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AF" w:rsidRDefault="009275AF" w:rsidP="009275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Baby breathing monitor to be</w:t>
      </w:r>
      <w:r w:rsidR="00BC5901">
        <w:rPr>
          <w:rFonts w:ascii="Arial" w:hAnsi="Arial" w:cs="Arial"/>
          <w:b/>
          <w:u w:val="single"/>
        </w:rPr>
        <w:t xml:space="preserve"> a</w:t>
      </w:r>
      <w:r>
        <w:rPr>
          <w:rFonts w:ascii="Arial" w:hAnsi="Arial" w:cs="Arial"/>
          <w:b/>
          <w:u w:val="single"/>
        </w:rPr>
        <w:t xml:space="preserve"> ‘VITAL’ success</w:t>
      </w:r>
    </w:p>
    <w:p w:rsidR="009275AF" w:rsidRDefault="009275AF" w:rsidP="00D34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his wife announced that she was pregnant with twins, inspiration struck </w:t>
      </w:r>
      <w:r w:rsidR="001D524C">
        <w:rPr>
          <w:rFonts w:ascii="Arial" w:hAnsi="Arial" w:cs="Arial"/>
        </w:rPr>
        <w:t>Drogheda</w:t>
      </w:r>
      <w:r>
        <w:rPr>
          <w:rFonts w:ascii="Arial" w:hAnsi="Arial" w:cs="Arial"/>
        </w:rPr>
        <w:t xml:space="preserve"> inventor and Product Design Engineer</w:t>
      </w:r>
      <w:r w:rsidR="007643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Paddy Healy:  </w:t>
      </w:r>
    </w:p>
    <w:p w:rsidR="009275AF" w:rsidRPr="009275AF" w:rsidRDefault="009275AF" w:rsidP="00D349C5">
      <w:pPr>
        <w:jc w:val="both"/>
        <w:rPr>
          <w:rFonts w:ascii="Arial" w:hAnsi="Arial" w:cs="Arial"/>
          <w:i/>
        </w:rPr>
      </w:pPr>
      <w:r w:rsidRPr="009275AF">
        <w:rPr>
          <w:rFonts w:ascii="Arial" w:hAnsi="Arial" w:cs="Arial"/>
          <w:i/>
        </w:rPr>
        <w:t>“I knew that a baby monitor was an essential piece of kit for new parents – and with two babies it was even more important!  However, as an inventor, I noticed some inadequacies in the models which were then available on the market, so I decided to create my own.”</w:t>
      </w:r>
    </w:p>
    <w:p w:rsidR="001D524C" w:rsidRDefault="009275AF" w:rsidP="00D34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D524C">
        <w:rPr>
          <w:rFonts w:ascii="Arial" w:hAnsi="Arial" w:cs="Arial"/>
        </w:rPr>
        <w:t xml:space="preserve">baby </w:t>
      </w:r>
      <w:r>
        <w:rPr>
          <w:rFonts w:ascii="Arial" w:hAnsi="Arial" w:cs="Arial"/>
        </w:rPr>
        <w:t>breathing monitor which Paddy</w:t>
      </w:r>
      <w:r w:rsidR="001D524C">
        <w:rPr>
          <w:rFonts w:ascii="Arial" w:hAnsi="Arial" w:cs="Arial"/>
        </w:rPr>
        <w:t xml:space="preserve"> came </w:t>
      </w:r>
      <w:r>
        <w:rPr>
          <w:rFonts w:ascii="Arial" w:hAnsi="Arial" w:cs="Arial"/>
        </w:rPr>
        <w:t xml:space="preserve">up with makes use of wearable technology </w:t>
      </w:r>
      <w:r w:rsidR="001D524C">
        <w:rPr>
          <w:rFonts w:ascii="Arial" w:hAnsi="Arial" w:cs="Arial"/>
        </w:rPr>
        <w:t xml:space="preserve">in conjunction with a monitoring device.  It </w:t>
      </w:r>
      <w:r w:rsidR="004D61E9">
        <w:rPr>
          <w:rFonts w:ascii="Arial" w:hAnsi="Arial" w:cs="Arial"/>
        </w:rPr>
        <w:t xml:space="preserve">can </w:t>
      </w:r>
      <w:r w:rsidR="001D524C">
        <w:rPr>
          <w:rFonts w:ascii="Arial" w:hAnsi="Arial" w:cs="Arial"/>
        </w:rPr>
        <w:t xml:space="preserve">monitor essential factors for a baby’s health such as </w:t>
      </w:r>
      <w:r w:rsidR="004D61E9">
        <w:rPr>
          <w:rFonts w:ascii="Arial" w:hAnsi="Arial" w:cs="Arial"/>
        </w:rPr>
        <w:t xml:space="preserve">breathing, temperature and </w:t>
      </w:r>
      <w:r w:rsidR="007643E3">
        <w:rPr>
          <w:rFonts w:ascii="Arial" w:hAnsi="Arial" w:cs="Arial"/>
        </w:rPr>
        <w:t>a medical grade</w:t>
      </w:r>
      <w:r w:rsidR="001D524C">
        <w:rPr>
          <w:rFonts w:ascii="Arial" w:hAnsi="Arial" w:cs="Arial"/>
        </w:rPr>
        <w:t xml:space="preserve"> electrocardiogram (ECG)</w:t>
      </w:r>
      <w:r w:rsidR="004D61E9">
        <w:rPr>
          <w:rFonts w:ascii="Arial" w:hAnsi="Arial" w:cs="Arial"/>
        </w:rPr>
        <w:t>.  Over time, the monit</w:t>
      </w:r>
      <w:r w:rsidR="001D524C">
        <w:rPr>
          <w:rFonts w:ascii="Arial" w:hAnsi="Arial" w:cs="Arial"/>
        </w:rPr>
        <w:t xml:space="preserve">or’s advanced software becomes familiar with baby’s unique habits and patterns, in order to eliminate false alarms.  </w:t>
      </w:r>
    </w:p>
    <w:p w:rsidR="001D524C" w:rsidRDefault="004D61E9" w:rsidP="009275A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Fast forward three years </w:t>
      </w:r>
      <w:r>
        <w:rPr>
          <w:rFonts w:ascii="Arial" w:hAnsi="Arial" w:cs="Arial"/>
        </w:rPr>
        <w:t xml:space="preserve">and the next challenge with such an innovative product was how to bring it to market.  </w:t>
      </w:r>
      <w:r w:rsidR="009275AF">
        <w:rPr>
          <w:rFonts w:ascii="Arial" w:hAnsi="Arial" w:cs="Arial"/>
        </w:rPr>
        <w:t>Paddy</w:t>
      </w:r>
      <w:r>
        <w:rPr>
          <w:rFonts w:ascii="Arial" w:hAnsi="Arial" w:cs="Arial"/>
        </w:rPr>
        <w:t xml:space="preserve">, who works as a </w:t>
      </w:r>
      <w:r>
        <w:rPr>
          <w:rFonts w:ascii="Arial" w:hAnsi="Arial" w:cs="Arial"/>
        </w:rPr>
        <w:t xml:space="preserve">Clinical Engineer in </w:t>
      </w:r>
      <w:r w:rsidR="00BC5901">
        <w:rPr>
          <w:rFonts w:ascii="Arial" w:hAnsi="Arial" w:cs="Arial"/>
        </w:rPr>
        <w:t>Drogheda</w:t>
      </w:r>
      <w:bookmarkStart w:id="0" w:name="_GoBack"/>
      <w:bookmarkEnd w:id="0"/>
      <w:r>
        <w:rPr>
          <w:rFonts w:ascii="Arial" w:hAnsi="Arial" w:cs="Arial"/>
        </w:rPr>
        <w:t xml:space="preserve"> Hospital</w:t>
      </w:r>
      <w:r>
        <w:rPr>
          <w:rFonts w:ascii="Arial" w:hAnsi="Arial" w:cs="Arial"/>
        </w:rPr>
        <w:t xml:space="preserve"> by day,</w:t>
      </w:r>
      <w:r w:rsidR="009275AF">
        <w:rPr>
          <w:rFonts w:ascii="Arial" w:hAnsi="Arial" w:cs="Arial"/>
        </w:rPr>
        <w:t xml:space="preserve"> </w:t>
      </w:r>
      <w:r w:rsidR="001D524C">
        <w:rPr>
          <w:rFonts w:ascii="Arial" w:hAnsi="Arial" w:cs="Arial"/>
        </w:rPr>
        <w:t>got in touch with</w:t>
      </w:r>
      <w:r w:rsidR="009275AF">
        <w:rPr>
          <w:rFonts w:ascii="Arial" w:hAnsi="Arial" w:cs="Arial"/>
        </w:rPr>
        <w:t xml:space="preserve"> </w:t>
      </w:r>
      <w:r w:rsidR="00D349C5" w:rsidRPr="005C7643">
        <w:rPr>
          <w:rFonts w:ascii="Arial" w:hAnsi="Arial" w:cs="Arial"/>
        </w:rPr>
        <w:t>‘VITAL - Ideas Connected to Business’</w:t>
      </w:r>
      <w:r>
        <w:rPr>
          <w:rFonts w:ascii="Arial" w:hAnsi="Arial" w:cs="Arial"/>
        </w:rPr>
        <w:t xml:space="preserve">, a </w:t>
      </w:r>
      <w:r w:rsidRPr="005C7643">
        <w:rPr>
          <w:rFonts w:ascii="Arial" w:hAnsi="Arial" w:cs="Arial"/>
          <w:lang w:val="en-US"/>
        </w:rPr>
        <w:t xml:space="preserve">€2.56m </w:t>
      </w:r>
      <w:r w:rsidR="001D524C">
        <w:rPr>
          <w:rFonts w:ascii="Arial" w:hAnsi="Arial" w:cs="Arial"/>
        </w:rPr>
        <w:t>initiative</w:t>
      </w:r>
      <w:r>
        <w:rPr>
          <w:rFonts w:ascii="Arial" w:hAnsi="Arial" w:cs="Arial"/>
        </w:rPr>
        <w:t xml:space="preserve"> funded by t</w:t>
      </w:r>
      <w:r>
        <w:rPr>
          <w:rFonts w:ascii="Arial" w:hAnsi="Arial" w:cs="Arial"/>
          <w:lang w:val="en-US"/>
        </w:rPr>
        <w:t xml:space="preserve">he EU’s INTERREG IVA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 w:rsidR="001D524C">
        <w:rPr>
          <w:rFonts w:ascii="Arial" w:hAnsi="Arial" w:cs="Arial"/>
          <w:lang w:val="en-US"/>
        </w:rPr>
        <w:t>.</w:t>
      </w:r>
    </w:p>
    <w:p w:rsidR="001D524C" w:rsidRDefault="00D349C5" w:rsidP="009275AF">
      <w:pPr>
        <w:jc w:val="both"/>
        <w:rPr>
          <w:rFonts w:ascii="Arial" w:hAnsi="Arial" w:cs="Arial"/>
        </w:rPr>
      </w:pPr>
      <w:r w:rsidRPr="005C7643">
        <w:rPr>
          <w:rFonts w:ascii="Arial" w:hAnsi="Arial" w:cs="Arial"/>
          <w:lang w:val="en-US"/>
        </w:rPr>
        <w:t xml:space="preserve">VITAL </w:t>
      </w:r>
      <w:r w:rsidRPr="005C7643">
        <w:rPr>
          <w:rFonts w:ascii="Arial" w:hAnsi="Arial" w:cs="Arial"/>
        </w:rPr>
        <w:t xml:space="preserve">was designed to link innovative business ideas to SMEs and entrepreneurs in the hope of sustaining more innovative start-up projects in Northern Ireland and across the Border Region.  </w:t>
      </w:r>
      <w:r w:rsidR="004D61E9">
        <w:rPr>
          <w:rFonts w:ascii="Arial" w:hAnsi="Arial" w:cs="Arial"/>
        </w:rPr>
        <w:t xml:space="preserve">Project Director Kieran </w:t>
      </w:r>
      <w:proofErr w:type="spellStart"/>
      <w:r w:rsidR="004D61E9">
        <w:rPr>
          <w:rFonts w:ascii="Arial" w:hAnsi="Arial" w:cs="Arial"/>
        </w:rPr>
        <w:t>Fegan</w:t>
      </w:r>
      <w:proofErr w:type="spellEnd"/>
      <w:r w:rsidR="004D61E9">
        <w:rPr>
          <w:rFonts w:ascii="Arial" w:hAnsi="Arial" w:cs="Arial"/>
        </w:rPr>
        <w:t xml:space="preserve"> found a ready match for Paddy and his product in </w:t>
      </w:r>
      <w:proofErr w:type="spellStart"/>
      <w:r w:rsidR="004D61E9">
        <w:rPr>
          <w:rFonts w:ascii="Arial" w:hAnsi="Arial" w:cs="Arial"/>
        </w:rPr>
        <w:t>Shnuggle</w:t>
      </w:r>
      <w:proofErr w:type="spellEnd"/>
      <w:r w:rsidR="007643E3">
        <w:rPr>
          <w:rFonts w:ascii="Arial" w:hAnsi="Arial" w:cs="Arial"/>
        </w:rPr>
        <w:t xml:space="preserve">, an internationally successful, award-winning baby products business based in </w:t>
      </w:r>
      <w:proofErr w:type="spellStart"/>
      <w:r w:rsidR="007643E3">
        <w:rPr>
          <w:rFonts w:ascii="Arial" w:hAnsi="Arial" w:cs="Arial"/>
        </w:rPr>
        <w:t>Newtownards</w:t>
      </w:r>
      <w:proofErr w:type="spellEnd"/>
      <w:r w:rsidR="007643E3">
        <w:rPr>
          <w:rFonts w:ascii="Arial" w:hAnsi="Arial" w:cs="Arial"/>
        </w:rPr>
        <w:t xml:space="preserve">. </w:t>
      </w:r>
    </w:p>
    <w:p w:rsidR="007643E3" w:rsidRDefault="007643E3" w:rsidP="001D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Adam Murphy, </w:t>
      </w:r>
      <w:r>
        <w:rPr>
          <w:rFonts w:ascii="Arial" w:hAnsi="Arial" w:cs="Arial"/>
        </w:rPr>
        <w:t>Managing Director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Shnuggle</w:t>
      </w:r>
      <w:proofErr w:type="spellEnd"/>
      <w:r>
        <w:rPr>
          <w:rFonts w:ascii="Arial" w:hAnsi="Arial" w:cs="Arial"/>
        </w:rPr>
        <w:t>, takes up the story:</w:t>
      </w:r>
    </w:p>
    <w:p w:rsidR="007643E3" w:rsidRPr="002549A3" w:rsidRDefault="007643E3" w:rsidP="001D524C">
      <w:pPr>
        <w:jc w:val="both"/>
        <w:rPr>
          <w:rFonts w:ascii="Arial" w:hAnsi="Arial" w:cs="Arial"/>
          <w:i/>
        </w:rPr>
      </w:pPr>
      <w:r w:rsidRPr="002549A3">
        <w:rPr>
          <w:rFonts w:ascii="Arial" w:hAnsi="Arial" w:cs="Arial"/>
          <w:i/>
        </w:rPr>
        <w:t>“</w:t>
      </w:r>
      <w:r w:rsidR="002549A3" w:rsidRPr="002549A3">
        <w:rPr>
          <w:rFonts w:ascii="Arial" w:hAnsi="Arial" w:cs="Arial"/>
          <w:i/>
        </w:rPr>
        <w:t>We were very impressed with Paddy’s invention and it’s a perfect fit for</w:t>
      </w:r>
      <w:r w:rsidR="002549A3">
        <w:rPr>
          <w:rFonts w:ascii="Arial" w:hAnsi="Arial" w:cs="Arial"/>
          <w:i/>
        </w:rPr>
        <w:t xml:space="preserve"> our brand and</w:t>
      </w:r>
      <w:r w:rsidR="002549A3" w:rsidRPr="002549A3">
        <w:rPr>
          <w:rFonts w:ascii="Arial" w:hAnsi="Arial" w:cs="Arial"/>
          <w:i/>
        </w:rPr>
        <w:t xml:space="preserve"> the customer base which we have established.  </w:t>
      </w:r>
      <w:r w:rsidR="002549A3">
        <w:rPr>
          <w:rFonts w:ascii="Arial" w:hAnsi="Arial" w:cs="Arial"/>
          <w:i/>
        </w:rPr>
        <w:t xml:space="preserve">We </w:t>
      </w:r>
      <w:r w:rsidR="00E7136F">
        <w:rPr>
          <w:rFonts w:ascii="Arial" w:hAnsi="Arial" w:cs="Arial"/>
          <w:i/>
        </w:rPr>
        <w:t xml:space="preserve">have signed a licensing agreement and </w:t>
      </w:r>
      <w:r w:rsidR="002549A3">
        <w:rPr>
          <w:rFonts w:ascii="Arial" w:hAnsi="Arial" w:cs="Arial"/>
          <w:i/>
        </w:rPr>
        <w:t>are currently in the midst of an extensive testing period</w:t>
      </w:r>
      <w:r w:rsidR="00962274">
        <w:rPr>
          <w:rFonts w:ascii="Arial" w:hAnsi="Arial" w:cs="Arial"/>
          <w:i/>
        </w:rPr>
        <w:t>, with the aim of launching</w:t>
      </w:r>
      <w:r w:rsidR="002549A3">
        <w:rPr>
          <w:rFonts w:ascii="Arial" w:hAnsi="Arial" w:cs="Arial"/>
          <w:i/>
        </w:rPr>
        <w:t xml:space="preserve"> the final product within the next two years.”</w:t>
      </w:r>
    </w:p>
    <w:p w:rsidR="00D349C5" w:rsidRDefault="00C525A7">
      <w:r>
        <w:rPr>
          <w:rFonts w:ascii="Arial" w:hAnsi="Arial" w:cs="Arial"/>
          <w:b/>
          <w:lang w:val="en-US"/>
        </w:rPr>
        <w:t xml:space="preserve">For further information on the INTERREG VA </w:t>
      </w:r>
      <w:proofErr w:type="spellStart"/>
      <w:r>
        <w:rPr>
          <w:rFonts w:ascii="Arial" w:hAnsi="Arial" w:cs="Arial"/>
          <w:b/>
          <w:lang w:val="en-US"/>
        </w:rPr>
        <w:t>Programme</w:t>
      </w:r>
      <w:proofErr w:type="spellEnd"/>
      <w:r>
        <w:rPr>
          <w:rFonts w:ascii="Arial" w:hAnsi="Arial" w:cs="Arial"/>
          <w:b/>
          <w:lang w:val="en-US"/>
        </w:rPr>
        <w:t xml:space="preserve"> and the funding opportunities which will be available, visit </w:t>
      </w:r>
      <w:hyperlink r:id="rId5" w:history="1">
        <w:r w:rsidRPr="00E77E1D">
          <w:rPr>
            <w:rStyle w:val="Hyperlink"/>
            <w:rFonts w:ascii="Arial" w:hAnsi="Arial" w:cs="Arial"/>
            <w:b/>
            <w:lang w:val="en-US"/>
          </w:rPr>
          <w:t>www.seupb.eu</w:t>
        </w:r>
      </w:hyperlink>
      <w:r>
        <w:rPr>
          <w:rFonts w:ascii="Arial" w:hAnsi="Arial" w:cs="Arial"/>
          <w:b/>
          <w:lang w:val="en-US"/>
        </w:rPr>
        <w:t xml:space="preserve"> </w:t>
      </w:r>
    </w:p>
    <w:sectPr w:rsidR="00D34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2C90"/>
    <w:multiLevelType w:val="hybridMultilevel"/>
    <w:tmpl w:val="60701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C5"/>
    <w:rsid w:val="001D524C"/>
    <w:rsid w:val="002549A3"/>
    <w:rsid w:val="004D61E9"/>
    <w:rsid w:val="00556BD1"/>
    <w:rsid w:val="007643E3"/>
    <w:rsid w:val="009275AF"/>
    <w:rsid w:val="00962274"/>
    <w:rsid w:val="00987188"/>
    <w:rsid w:val="00BC5901"/>
    <w:rsid w:val="00BF279D"/>
    <w:rsid w:val="00C525A7"/>
    <w:rsid w:val="00D349C5"/>
    <w:rsid w:val="00E7136F"/>
    <w:rsid w:val="00ED0EA6"/>
    <w:rsid w:val="00F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5ECA-33D3-4EC9-8BC7-CC718FCD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9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3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upb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SEUPB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Sarah</dc:creator>
  <cp:keywords/>
  <dc:description/>
  <cp:lastModifiedBy>Hughes Sarah</cp:lastModifiedBy>
  <cp:revision>7</cp:revision>
  <cp:lastPrinted>2015-07-21T09:51:00Z</cp:lastPrinted>
  <dcterms:created xsi:type="dcterms:W3CDTF">2015-07-21T08:49:00Z</dcterms:created>
  <dcterms:modified xsi:type="dcterms:W3CDTF">2015-07-22T15:01:00Z</dcterms:modified>
</cp:coreProperties>
</file>